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5" w:rsidRDefault="003A4B85" w:rsidP="003A4B85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A4B85" w:rsidRDefault="003A4B85" w:rsidP="003A4B85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b/>
          <w:color w:val="00000A"/>
        </w:rPr>
        <w:t>UMOWA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Zawarta w dniu  ………........ r., pomiędzy :Gminą Lubanie 87-732 Lubanie 28a 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NIP 8882883571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(dla Gminnego Ośrodka Pomocy Społecznej w Lubaniu, 87-732 Lubanie),  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reprezentowanym przez :</w:t>
      </w:r>
      <w:r>
        <w:rPr>
          <w:rFonts w:ascii="Times New Roman" w:eastAsia="Times New Roman" w:hAnsi="Times New Roman" w:cs="Times New Roman"/>
          <w:color w:val="00000A"/>
        </w:rPr>
        <w:t xml:space="preserve"> Emilię Żakowską Kierownika Gminnego Ośrodka Pomocy Społecznej w Lubaniu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zwanym dalej Zamawiającym</w:t>
      </w:r>
    </w:p>
    <w:p w:rsidR="003A4B85" w:rsidRDefault="003A4B85" w:rsidP="003A4B85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</w:rPr>
      </w:pPr>
      <w:r w:rsidRPr="00C63616">
        <w:rPr>
          <w:rFonts w:ascii="Times New Roman" w:eastAsia="Times New Roman" w:hAnsi="Times New Roman" w:cs="Times New Roman"/>
          <w:color w:val="00000A"/>
        </w:rPr>
        <w:t>a ..................................................................................................................................................................</w:t>
      </w:r>
    </w:p>
    <w:p w:rsidR="003A4B85" w:rsidRDefault="003A4B85" w:rsidP="003A4B85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r</w:t>
      </w:r>
      <w:r w:rsidRPr="00C63616">
        <w:rPr>
          <w:rFonts w:ascii="Times New Roman" w:eastAsia="Times New Roman" w:hAnsi="Times New Roman" w:cs="Times New Roman"/>
          <w:color w:val="00000A"/>
        </w:rPr>
        <w:t>eprezentowanymprzez</w:t>
      </w:r>
      <w:proofErr w:type="spellEnd"/>
      <w:r w:rsidRPr="00C63616">
        <w:rPr>
          <w:rFonts w:ascii="Times New Roman" w:eastAsia="Times New Roman" w:hAnsi="Times New Roman" w:cs="Times New Roman"/>
          <w:color w:val="00000A"/>
        </w:rPr>
        <w:t>: 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br/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...................................................zwanym dalej Wykonawcą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1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1. Przedmiotem zawartej umowy jest świadczenie usług polegających na udzieleniu schronienia osobom bezdomnym, potrzebującym pomocy - schronienia (z wyjątkiem nieletnich), których ostatnim miejscem zameldowania na pobyt stały jest Gmina Lubanie w oparciu o art.101 st. 2 ustawy z dnia 12 marca 2004 r. o pomocy społecznej (</w:t>
      </w:r>
      <w:r w:rsidRPr="00C63616">
        <w:rPr>
          <w:rFonts w:ascii="Times New Roman" w:eastAsia="Times New Roman" w:hAnsi="Times New Roman" w:cs="Times New Roman"/>
          <w:bCs/>
          <w:color w:val="272725"/>
          <w:shd w:val="clear" w:color="auto" w:fill="FFFFFF"/>
        </w:rPr>
        <w:t>Dz. U. z 2023 r. poz. 901, 1693, 1938</w:t>
      </w:r>
      <w:r w:rsidRPr="00C63616">
        <w:rPr>
          <w:rFonts w:ascii="Times New Roman" w:eastAsia="Times New Roman" w:hAnsi="Times New Roman" w:cs="Times New Roman"/>
        </w:rPr>
        <w:t>.)/, poprzez zapewnienie tymczasowego schronienia w: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 xml:space="preserve">-schronisku dla osób bezdomnych (mężczyzn), znajdującym się w .................................................................................................................................(1 osoba),* 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-schronisku dla osób bezdomnych (kobiet), znajdującym się w ....................................................................................................................................(.1osoba) ,*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-schronisku dla osób bezdomnych z usługami opiekuńczymi, znajdującym się w .....................................................................................................................................(2 osoby)*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/* - niepotrzebne skreślić/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 xml:space="preserve">2. Szczegółowy zakres usług, o których mowa w ust. 1 oraz procedura przyjmowania osób bezdomnych do schroniska, zostały określone w zapytaniu ofertowym znak: </w:t>
      </w:r>
      <w:r w:rsidRPr="003A25B4">
        <w:rPr>
          <w:rFonts w:ascii="Times New Roman" w:eastAsia="Times New Roman" w:hAnsi="Times New Roman" w:cs="Times New Roman"/>
          <w:u w:val="single"/>
        </w:rPr>
        <w:t>PS.4220.1.202</w:t>
      </w:r>
      <w:r>
        <w:rPr>
          <w:rFonts w:ascii="Times New Roman" w:eastAsia="Times New Roman" w:hAnsi="Times New Roman" w:cs="Times New Roman"/>
          <w:u w:val="single"/>
        </w:rPr>
        <w:t>3</w:t>
      </w:r>
      <w:r w:rsidRPr="003A25B4">
        <w:rPr>
          <w:rFonts w:ascii="Times New Roman" w:eastAsia="Times New Roman" w:hAnsi="Times New Roman" w:cs="Times New Roman"/>
          <w:u w:val="single"/>
        </w:rPr>
        <w:t xml:space="preserve"> z dnia </w:t>
      </w:r>
      <w:r>
        <w:rPr>
          <w:rFonts w:ascii="Times New Roman" w:eastAsia="Times New Roman" w:hAnsi="Times New Roman" w:cs="Times New Roman"/>
          <w:u w:val="single"/>
        </w:rPr>
        <w:t>13</w:t>
      </w:r>
      <w:r w:rsidRPr="003A25B4">
        <w:rPr>
          <w:rFonts w:ascii="Times New Roman" w:eastAsia="Times New Roman" w:hAnsi="Times New Roman" w:cs="Times New Roman"/>
          <w:u w:val="single"/>
        </w:rPr>
        <w:t>.12.202</w:t>
      </w:r>
      <w:r>
        <w:rPr>
          <w:rFonts w:ascii="Times New Roman" w:eastAsia="Times New Roman" w:hAnsi="Times New Roman" w:cs="Times New Roman"/>
          <w:u w:val="single"/>
        </w:rPr>
        <w:t>3</w:t>
      </w:r>
      <w:r w:rsidRPr="003A25B4">
        <w:rPr>
          <w:rFonts w:ascii="Times New Roman" w:eastAsia="Times New Roman" w:hAnsi="Times New Roman" w:cs="Times New Roman"/>
          <w:u w:val="single"/>
        </w:rPr>
        <w:t>r., na</w:t>
      </w:r>
      <w:r w:rsidRPr="00C63616">
        <w:rPr>
          <w:rFonts w:ascii="Times New Roman" w:eastAsia="Times New Roman" w:hAnsi="Times New Roman" w:cs="Times New Roman"/>
        </w:rPr>
        <w:t xml:space="preserve"> podstawie którego zawarto niniejszą umowę. Strony oświadczają, iż przyjmują warunki tam opisane i stanowią one integralną część niniejszej umowy.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2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1. Wykonawca zobowiązuje się przyjmować do schroniska osoby bezdomne skierowane przez Zamawiającego. 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2. Wykonawca oświadcza, że:</w:t>
      </w:r>
    </w:p>
    <w:p w:rsidR="003A4B85" w:rsidRPr="00C63616" w:rsidRDefault="003A4B85" w:rsidP="003A4B85">
      <w:pPr>
        <w:suppressAutoHyphens/>
        <w:spacing w:before="280" w:after="280" w:line="240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lastRenderedPageBreak/>
        <w:t>1) posiada uprawnienia do wykonywania określonej działalności lub czynności związanej                     z przedmiotem umowy, jeżeli przepisy prawa nakładają obowiązek ich posiadania,</w:t>
      </w:r>
    </w:p>
    <w:p w:rsidR="003A4B85" w:rsidRPr="00C63616" w:rsidRDefault="003A4B85" w:rsidP="003A4B85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2) jest podmiotem wpisanym do rejestru placówek udzielających tymczasowego schronienia prowadzonego przez Wojewodę Kujawsko - Pomorskiego,</w:t>
      </w:r>
    </w:p>
    <w:p w:rsidR="003A4B85" w:rsidRPr="00C63616" w:rsidRDefault="003A4B85" w:rsidP="003A4B85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3) posiada odpowiednią wiedzę i doświadczenie, niezbędne do prawidłowego wykonania usług oraz zatrudniona kadra posiada kwalifikacje określone w ustawie o pomocy społecznej,</w:t>
      </w:r>
    </w:p>
    <w:p w:rsidR="003A4B85" w:rsidRPr="00C63616" w:rsidRDefault="003A4B85" w:rsidP="003A4B85">
      <w:pPr>
        <w:suppressAutoHyphens/>
        <w:spacing w:before="280" w:after="280" w:line="240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4) pozostaje w sytuacji ekonomicznej i finansowej, pozwalającej na prawidłowe wykonanie usługi,</w:t>
      </w:r>
    </w:p>
    <w:p w:rsidR="003A4B85" w:rsidRPr="00C63616" w:rsidRDefault="003A4B85" w:rsidP="003A4B85">
      <w:pPr>
        <w:suppressAutoHyphens/>
        <w:spacing w:before="280" w:after="280" w:line="240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5) spełnia standardy podstawowych usług i minimalny standard obiektów określonych                     w ustawie o pomocy społecznej oraz w Rozporządzeniu Ministra Rodziny, Pracy i Polityki Społecznej z dnia 27 kwietnia 2018 r. w sprawie minimalnych standardów noclegowi, schronisk dla osób bezdomnych, schronisk dla osób bezdomnych z usługami opiekuńczymi  i ogrzewalni (Dz. U. z 2018 r., poz. 896). 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3</w:t>
      </w:r>
    </w:p>
    <w:p w:rsidR="003A4B85" w:rsidRPr="00C63616" w:rsidRDefault="003A4B85" w:rsidP="003A4B85">
      <w:pPr>
        <w:suppressAutoHyphens/>
        <w:spacing w:line="276" w:lineRule="auto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Strony ustalają następujące zasady odpłatności za pobyt w schronisku dla</w:t>
      </w:r>
      <w:r w:rsidRPr="00C63616">
        <w:rPr>
          <w:rFonts w:ascii="Times New Roman" w:eastAsia="Times New Roman" w:hAnsi="Times New Roman" w:cs="Times New Roman"/>
        </w:rPr>
        <w:t xml:space="preserve"> osób bezdomnych (mężczyzn)*,  w schronisku dla osób bezdomnych (kobiet)* oraz w schronisku dla osób bezdomnych  z usługami opiekuńczymi*:</w:t>
      </w:r>
    </w:p>
    <w:p w:rsidR="003A4B85" w:rsidRPr="00C63616" w:rsidRDefault="003A4B85" w:rsidP="003A4B85">
      <w:pPr>
        <w:numPr>
          <w:ilvl w:val="0"/>
          <w:numId w:val="1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a) w przypadku osoby nie posiadającej dochodu, koszty pobytu pokrywa w całości Zamawiający;</w:t>
      </w:r>
    </w:p>
    <w:p w:rsidR="003A4B85" w:rsidRPr="00C63616" w:rsidRDefault="003A4B85" w:rsidP="003A4B85">
      <w:pPr>
        <w:numPr>
          <w:ilvl w:val="0"/>
          <w:numId w:val="1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b) w przypadku osoby posiadającej dochód, będzie ona wnosić miesięczną opłatę w wysokości i na zasadach </w:t>
      </w:r>
      <w:proofErr w:type="spellStart"/>
      <w:r w:rsidRPr="00C63616">
        <w:rPr>
          <w:rFonts w:ascii="Times New Roman" w:eastAsia="Times New Roman" w:hAnsi="Times New Roman" w:cs="Times New Roman"/>
        </w:rPr>
        <w:t>określonychzgodnie</w:t>
      </w:r>
      <w:proofErr w:type="spellEnd"/>
      <w:r w:rsidRPr="00C63616">
        <w:rPr>
          <w:rFonts w:ascii="Times New Roman" w:eastAsia="Times New Roman" w:hAnsi="Times New Roman" w:cs="Times New Roman"/>
        </w:rPr>
        <w:t xml:space="preserve"> z aktualnie obowiązującą Uchwałą Rady Gminy Lubanie w sprawie ustalenia szczegółowych zasad ponoszenia odpłatności za pobyt w ośrodkach wsparcia                               i mieszkaniach chronionych (niebędących jednostkami organizacyjnymi Gminy Lubanie ) dla osób pozbawionych schronienia, w tym dla osób </w:t>
      </w:r>
      <w:proofErr w:type="spellStart"/>
      <w:r w:rsidRPr="00C63616">
        <w:rPr>
          <w:rFonts w:ascii="Times New Roman" w:eastAsia="Times New Roman" w:hAnsi="Times New Roman" w:cs="Times New Roman"/>
        </w:rPr>
        <w:t>bezdomnych,a</w:t>
      </w:r>
      <w:proofErr w:type="spellEnd"/>
      <w:r w:rsidRPr="00C63616">
        <w:rPr>
          <w:rFonts w:ascii="Times New Roman" w:eastAsia="Times New Roman" w:hAnsi="Times New Roman" w:cs="Times New Roman"/>
        </w:rPr>
        <w:t xml:space="preserve"> pozostałą część opłaty za usługi określone w § 1 pokryje  Zamawiający. </w:t>
      </w:r>
    </w:p>
    <w:p w:rsidR="003A4B85" w:rsidRPr="00C63616" w:rsidRDefault="003A4B85" w:rsidP="003A4B85">
      <w:pPr>
        <w:numPr>
          <w:ilvl w:val="0"/>
          <w:numId w:val="1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c)odpłatność i jej wysokość bądź brak odpłatności osób bezdomnych za usługi określone </w:t>
      </w:r>
      <w:r w:rsidRPr="00C63616">
        <w:rPr>
          <w:rFonts w:ascii="Times New Roman" w:eastAsia="Times New Roman" w:hAnsi="Times New Roman" w:cs="Times New Roman"/>
          <w:color w:val="00000A"/>
        </w:rPr>
        <w:br/>
        <w:t>w § 1, określa indywidualna decyzja administracyjna Kierownika Gminnego Ośrodka Pomocy Społecznej w Lubaniu.</w:t>
      </w:r>
    </w:p>
    <w:p w:rsidR="003A4B85" w:rsidRPr="00C63616" w:rsidRDefault="003A4B85" w:rsidP="003A4B85">
      <w:pPr>
        <w:suppressAutoHyphens/>
        <w:spacing w:line="276" w:lineRule="auto"/>
        <w:ind w:left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</w:rPr>
        <w:t>/* - niepotrzebne skreślić/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4</w:t>
      </w:r>
    </w:p>
    <w:p w:rsidR="003A4B85" w:rsidRPr="00C63616" w:rsidRDefault="003A4B85" w:rsidP="003A4B85">
      <w:pPr>
        <w:suppressAutoHyphens/>
        <w:spacing w:line="276" w:lineRule="auto"/>
        <w:rPr>
          <w:rFonts w:ascii="Times New Roman" w:eastAsia="Times New Roman" w:hAnsi="Times New Roman" w:cs="Times New Roman"/>
        </w:rPr>
      </w:pPr>
    </w:p>
    <w:p w:rsidR="003A4B85" w:rsidRPr="00C63616" w:rsidRDefault="003A4B85" w:rsidP="003A4B85">
      <w:pPr>
        <w:numPr>
          <w:ilvl w:val="0"/>
          <w:numId w:val="2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Strony zgodnie ustalają, iż wysokość kosztów za </w:t>
      </w:r>
      <w:r w:rsidRPr="00C63616">
        <w:rPr>
          <w:rFonts w:ascii="Times New Roman" w:eastAsia="Times New Roman" w:hAnsi="Times New Roman" w:cs="Times New Roman"/>
          <w:color w:val="000009"/>
        </w:rPr>
        <w:t xml:space="preserve">1 dobę pobytu 1 osoby bezdomnej w: </w:t>
      </w:r>
    </w:p>
    <w:p w:rsidR="003A4B85" w:rsidRPr="00C63616" w:rsidRDefault="003A4B85" w:rsidP="003A4B85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9"/>
        </w:rPr>
        <w:t xml:space="preserve">- </w:t>
      </w:r>
      <w:r w:rsidRPr="00C63616">
        <w:rPr>
          <w:rFonts w:ascii="Times New Roman" w:eastAsia="Times New Roman" w:hAnsi="Times New Roman" w:cs="Times New Roman"/>
          <w:color w:val="00000A"/>
        </w:rPr>
        <w:t>schronisku dla osób bezdomnych (mężczyzn) wynosi ..................... zł brutto (słownie: ............................................................................................................................)*,</w:t>
      </w:r>
    </w:p>
    <w:p w:rsidR="003A4B85" w:rsidRPr="00C63616" w:rsidRDefault="003A4B85" w:rsidP="003A4B85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- schronisku dla osób bezdomnych (kobiet) wynosi ..................... zł brutto (słownie: ............................................................................................................................)*,</w:t>
      </w:r>
    </w:p>
    <w:p w:rsidR="003A4B85" w:rsidRPr="00C63616" w:rsidRDefault="003A4B85" w:rsidP="003A4B85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- schronisku dla osób bezdomnych z usługami opiekuńczymi wynosi ..................... zł brutto  (słownie: .................................................................................................................)*.</w:t>
      </w:r>
    </w:p>
    <w:p w:rsidR="003A4B85" w:rsidRPr="00C63616" w:rsidRDefault="003A4B85" w:rsidP="003A4B85">
      <w:pPr>
        <w:suppressAutoHyphens/>
        <w:spacing w:line="276" w:lineRule="auto"/>
        <w:ind w:left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/* - niepotrzebne skreślić/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lastRenderedPageBreak/>
        <w:t>Koszt 1 doby pobytu 1 osoby bezdomnej w schronisku, o którym mowa w ust. 1, obejmuje ogólny koszt stałych wydatków rzeczowych i osobowych oraz nie podlega zmianie przez cały czas trwania umowy.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zobowiązuje się do pokrywania kosztów pobytu osób bezdomnych skierowanych przez Zamawiającego wyłącznie za czas rzeczywistego przebywani</w:t>
      </w:r>
      <w:r w:rsidRPr="00C63616">
        <w:rPr>
          <w:rFonts w:ascii="Times New Roman" w:eastAsia="Times New Roman" w:hAnsi="Times New Roman" w:cs="Times New Roman"/>
        </w:rPr>
        <w:t xml:space="preserve">a w schronisku. Miesięczny koszt pobytu 1 osoby bezdomnej w schronisku będzie wynikał z iloczynu kosztu </w:t>
      </w:r>
      <w:r w:rsidRPr="00C63616">
        <w:rPr>
          <w:rFonts w:ascii="Times New Roman" w:eastAsia="Times New Roman" w:hAnsi="Times New Roman" w:cs="Times New Roman"/>
          <w:color w:val="00000A"/>
        </w:rPr>
        <w:t>1 doby pobytu 1 osoby bezdomnej w schronisku, o którym mowa w ust. 1, i ilości dni pobytu osoby bezdomnej                  w schronisku w danym miesiącu.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Podstawą rozliczenia finansowego będzie faktura wraz z załączonym zestawieniem imiennym obejmującym ilość osób skierowanych, ilość dni pobytu, kwotę wniesioną przez osobę bezdomną (zgodną z decyzją Kierownika Gminnego Ośrodka Pomocy Społecznej w Lubaniu) oraz kwotę do zapłaty przez Zamawiającego. 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Fakturę wraz z rozliczeniem za miesiąc poprzedni należy przedłożyć do 10 dnia następnego miesiąca, z wyłączeniem miesiąca grudnia, za który rozliczenie następować będzie do 20 grudnia danego roku.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zobowiązuje się do przekazywania na konto Wykonawcy należnej kwoty za miesiąc poprzedni w terminie 14 dni od dnia otrzymania faktury.</w:t>
      </w:r>
    </w:p>
    <w:p w:rsidR="003A4B85" w:rsidRPr="00C63616" w:rsidRDefault="003A4B85" w:rsidP="003A4B85">
      <w:pPr>
        <w:numPr>
          <w:ilvl w:val="0"/>
          <w:numId w:val="3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Faktura VAT, oprócz elementów określonych w ustawie o podatku od towarów i usług powinna zawierać następujące dane identyfikacyjne: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Nabywca: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Gmina Lubanie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87-732 Lubanie 28a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NIP Gminy: 8882883571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Odbiorca: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 xml:space="preserve">Gminny Ośrodek Pomocy Społecznej </w:t>
      </w:r>
    </w:p>
    <w:p w:rsidR="003A4B85" w:rsidRPr="00C63616" w:rsidRDefault="003A4B85" w:rsidP="003A4B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3616">
        <w:rPr>
          <w:rFonts w:ascii="Times New Roman" w:eastAsia="Times New Roman" w:hAnsi="Times New Roman" w:cs="Times New Roman"/>
        </w:rPr>
        <w:t>87 – 732 Lubanie 28a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5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Zamawiający zastrzega sobie prawo do bieżącego sprawowania nadzoru nad realizacją niniejszej umowy przez upoważnionego do tego pracownika Zamawiającego, a w szczególności do:</w:t>
      </w:r>
    </w:p>
    <w:p w:rsidR="003A4B85" w:rsidRPr="00C63616" w:rsidRDefault="003A4B85" w:rsidP="003A4B85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kontroli dokumentacji przebywających w placówce osób bezdomnych;</w:t>
      </w:r>
    </w:p>
    <w:p w:rsidR="003A4B85" w:rsidRPr="00C63616" w:rsidRDefault="003A4B85" w:rsidP="003A4B85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kontroli warunków socjalno – bytowych osób bezdomnych,</w:t>
      </w:r>
    </w:p>
    <w:p w:rsidR="003A4B85" w:rsidRPr="00C63616" w:rsidRDefault="003A4B85" w:rsidP="003A4B85">
      <w:pPr>
        <w:numPr>
          <w:ilvl w:val="0"/>
          <w:numId w:val="4"/>
        </w:numPr>
        <w:tabs>
          <w:tab w:val="left" w:pos="0"/>
        </w:tabs>
        <w:suppressAutoHyphens/>
        <w:spacing w:line="252" w:lineRule="auto"/>
        <w:ind w:left="360" w:hanging="360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merytorycznej kontroli prowadzonej pracy socjalnej z bezdomnymi.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6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 schronisku dla osób bezdomnych (mężczyzn)</w:t>
      </w:r>
      <w:r w:rsidRPr="00C63616">
        <w:rPr>
          <w:rFonts w:ascii="Times New Roman" w:eastAsia="Times New Roman" w:hAnsi="Times New Roman" w:cs="Times New Roman"/>
        </w:rPr>
        <w:t>*, schronisku dla osób bezdomnych (kobiet)*, schronisku dla osób bezdomnych z usługami opiekuńczymi*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Wykonawca zobowiązuje się do :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prowadzenia pracy socjalnej, w tym motywowania osób bezdomnych do podjęcia zatrudnienia oraz podjęcia terapii odwykowej i samopomocy;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bezdomnym 1 ciepłego posiłku w miejscu do tego przeznaczonym;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ubrania stosownego do pory roku i możliwości wyprania brudnej odzieży;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lastRenderedPageBreak/>
        <w:t>zapewnienia środków higieny osobistej oraz środków opatrunkowych i leków dostępnych bez recepty;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mieszkańcom schroniska miejsca do spania oraz dostępu do WC i łazienki;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zapewnienia pomocy w załatwianiu spraw urzędowych ukierunkowanych na wzmocnienie aktywności społecznej i uzyskanie samodzielności życiowej;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współpracy z Zamawiającym w zakresie realizacji indywidualnych programów wychodzenia z bezdomności i zawartych kontraktów socjalnych;</w:t>
      </w:r>
    </w:p>
    <w:p w:rsidR="003A4B85" w:rsidRPr="00C63616" w:rsidRDefault="003A4B85" w:rsidP="003A4B85">
      <w:pPr>
        <w:numPr>
          <w:ilvl w:val="0"/>
          <w:numId w:val="5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pisemnego informowania Zamawiającego o wydaleniu </w:t>
      </w:r>
      <w:r w:rsidRPr="00C63616">
        <w:rPr>
          <w:rFonts w:ascii="Times New Roman" w:eastAsia="Times New Roman" w:hAnsi="Times New Roman" w:cs="Times New Roman"/>
        </w:rPr>
        <w:t>ze schroniska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podaniem przyczyny w terminie 4 dni od dnia zdarzenia.</w:t>
      </w:r>
    </w:p>
    <w:p w:rsidR="003A4B85" w:rsidRPr="00C63616" w:rsidRDefault="003A4B85" w:rsidP="003A4B85">
      <w:pPr>
        <w:suppressAutoHyphens/>
        <w:spacing w:line="276" w:lineRule="auto"/>
        <w:ind w:left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/* - niepotrzebne skreślić/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7</w:t>
      </w:r>
    </w:p>
    <w:p w:rsidR="003A4B85" w:rsidRPr="00C63616" w:rsidRDefault="003A4B85" w:rsidP="003A4B85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Umowa obowiązuje od dnia jej zawarcia  do dnia 31.12.202</w:t>
      </w:r>
      <w:r>
        <w:rPr>
          <w:rFonts w:ascii="Times New Roman" w:eastAsia="Times New Roman" w:hAnsi="Times New Roman" w:cs="Times New Roman"/>
          <w:color w:val="00000A"/>
        </w:rPr>
        <w:t>4</w:t>
      </w:r>
      <w:r w:rsidRPr="00C63616">
        <w:rPr>
          <w:rFonts w:ascii="Times New Roman" w:eastAsia="Times New Roman" w:hAnsi="Times New Roman" w:cs="Times New Roman"/>
          <w:color w:val="00000A"/>
        </w:rPr>
        <w:t xml:space="preserve"> r.</w:t>
      </w:r>
    </w:p>
    <w:p w:rsidR="003A4B85" w:rsidRPr="00C63616" w:rsidRDefault="003A4B85" w:rsidP="003A4B85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Każda ze Stron może rozwiązać umowę z zachowaniem miesięcznego okresu wypowiedzenia, ze skutkiem na koniec miesiąca kalendarzowego.</w:t>
      </w:r>
    </w:p>
    <w:p w:rsidR="003A4B85" w:rsidRPr="00C63616" w:rsidRDefault="003A4B85" w:rsidP="003A4B85">
      <w:pPr>
        <w:numPr>
          <w:ilvl w:val="0"/>
          <w:numId w:val="6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 każdym czasie umowa może zostać rozwiązana na mocy porozumienia Stron.</w:t>
      </w:r>
    </w:p>
    <w:p w:rsidR="003A4B85" w:rsidRPr="00C63616" w:rsidRDefault="003A4B85" w:rsidP="003A4B85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§  8</w:t>
      </w:r>
    </w:p>
    <w:p w:rsidR="003A4B85" w:rsidRPr="00C63616" w:rsidRDefault="003A4B85" w:rsidP="003A4B85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Wszystkie zmiany treści umowy wymagają formy pisemnej w postaci aneksu.</w:t>
      </w:r>
    </w:p>
    <w:p w:rsidR="003A4B85" w:rsidRPr="00C63616" w:rsidRDefault="003A4B85" w:rsidP="003A4B85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Wszelkie sprawy nieuregulowane niniejszą umową podlegają przepisom ustawy o pomocy społecznej oraz Kodeksu cywilnego. </w:t>
      </w:r>
    </w:p>
    <w:p w:rsidR="003A4B85" w:rsidRPr="00C63616" w:rsidRDefault="003A4B85" w:rsidP="003A4B85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Wszelkie spory podlegają rozpatrzeniu przez sąd właściwy dla siedziby Zamawiającego.</w:t>
      </w:r>
    </w:p>
    <w:p w:rsidR="003A4B85" w:rsidRPr="00C63616" w:rsidRDefault="003A4B85" w:rsidP="003A4B85">
      <w:pPr>
        <w:numPr>
          <w:ilvl w:val="0"/>
          <w:numId w:val="7"/>
        </w:numPr>
        <w:tabs>
          <w:tab w:val="left" w:pos="0"/>
        </w:tabs>
        <w:suppressAutoHyphens/>
        <w:spacing w:line="252" w:lineRule="auto"/>
        <w:ind w:left="360" w:hanging="360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>Umowę sporządzono w dwóch jednobrzmiących egzemplarzach, po jednym dla każdej ze stron.</w:t>
      </w:r>
    </w:p>
    <w:p w:rsidR="003A4B85" w:rsidRPr="00C63616" w:rsidRDefault="003A4B85" w:rsidP="003A4B85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</w:p>
    <w:p w:rsidR="003A4B85" w:rsidRPr="00C63616" w:rsidRDefault="003A4B85" w:rsidP="003A4B85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Calibri" w:eastAsia="Calibri" w:hAnsi="Calibri" w:cs="Calibri"/>
        </w:rPr>
      </w:pPr>
      <w:r w:rsidRPr="00C63616">
        <w:rPr>
          <w:rFonts w:ascii="Times New Roman" w:eastAsia="Times New Roman" w:hAnsi="Times New Roman" w:cs="Times New Roman"/>
          <w:color w:val="00000A"/>
        </w:rPr>
        <w:tab/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Zamawiający </w:t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                                  Wykonawca</w:t>
      </w: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3A4B85" w:rsidRPr="00C63616" w:rsidRDefault="003A4B85" w:rsidP="003A4B8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3A4B85" w:rsidRPr="00C63616" w:rsidRDefault="003A4B85" w:rsidP="003A4B85">
      <w:pPr>
        <w:suppressAutoHyphens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  <w:r w:rsidRPr="00C63616">
        <w:rPr>
          <w:rFonts w:ascii="Times New Roman" w:eastAsia="Times New Roman" w:hAnsi="Times New Roman" w:cs="Times New Roman"/>
          <w:color w:val="00000A"/>
        </w:rPr>
        <w:t xml:space="preserve">       …………………………..</w:t>
      </w:r>
      <w:r w:rsidRPr="00C63616">
        <w:rPr>
          <w:rFonts w:ascii="Times New Roman" w:eastAsia="Times New Roman" w:hAnsi="Times New Roman" w:cs="Times New Roman"/>
          <w:color w:val="00000A"/>
        </w:rPr>
        <w:tab/>
      </w:r>
      <w:r w:rsidRPr="00C63616">
        <w:rPr>
          <w:rFonts w:ascii="Times New Roman" w:eastAsia="Times New Roman" w:hAnsi="Times New Roman" w:cs="Times New Roman"/>
          <w:color w:val="00000A"/>
        </w:rPr>
        <w:tab/>
        <w:t xml:space="preserve">                   ……………………………</w:t>
      </w:r>
    </w:p>
    <w:p w:rsidR="003A4B85" w:rsidRPr="00C63616" w:rsidRDefault="003A4B85" w:rsidP="003A4B85">
      <w:pPr>
        <w:suppressAutoHyphens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A"/>
        </w:rPr>
      </w:pPr>
    </w:p>
    <w:p w:rsidR="003A4B85" w:rsidRPr="00C63616" w:rsidRDefault="003A4B85" w:rsidP="003A4B85">
      <w:pPr>
        <w:suppressAutoHyphens/>
        <w:spacing w:line="276" w:lineRule="auto"/>
        <w:ind w:left="708"/>
        <w:jc w:val="both"/>
        <w:rPr>
          <w:rFonts w:ascii="Calibri" w:eastAsia="Calibri" w:hAnsi="Calibri" w:cs="Calibri"/>
        </w:rPr>
      </w:pPr>
    </w:p>
    <w:p w:rsidR="003A4B85" w:rsidRPr="00C63616" w:rsidRDefault="003A4B85" w:rsidP="003A4B8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55924" w:rsidRDefault="00355924"/>
    <w:sectPr w:rsidR="00355924" w:rsidSect="00F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70A5"/>
    <w:multiLevelType w:val="multilevel"/>
    <w:tmpl w:val="699AA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66C5D"/>
    <w:multiLevelType w:val="multilevel"/>
    <w:tmpl w:val="FDDA3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372F9"/>
    <w:multiLevelType w:val="multilevel"/>
    <w:tmpl w:val="FBE2D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A136FE"/>
    <w:multiLevelType w:val="multilevel"/>
    <w:tmpl w:val="C1C89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2669F"/>
    <w:multiLevelType w:val="multilevel"/>
    <w:tmpl w:val="7BD89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7250F"/>
    <w:multiLevelType w:val="multilevel"/>
    <w:tmpl w:val="ADCC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7537C3"/>
    <w:multiLevelType w:val="multilevel"/>
    <w:tmpl w:val="CF7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B85"/>
    <w:rsid w:val="00355924"/>
    <w:rsid w:val="003A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85"/>
    <w:pPr>
      <w:spacing w:after="160" w:line="259" w:lineRule="auto"/>
    </w:pPr>
    <w:rPr>
      <w:rFonts w:eastAsiaTheme="minorEastAsi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Piotrnowy</dc:creator>
  <cp:lastModifiedBy>Piotrnowy</cp:lastModifiedBy>
  <cp:revision>1</cp:revision>
  <dcterms:created xsi:type="dcterms:W3CDTF">2023-12-13T13:25:00Z</dcterms:created>
  <dcterms:modified xsi:type="dcterms:W3CDTF">2023-12-13T13:25:00Z</dcterms:modified>
</cp:coreProperties>
</file>