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54A0" w14:textId="77777777" w:rsidR="005B314B" w:rsidRDefault="005B314B" w:rsidP="005B314B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  <w:bookmarkStart w:id="0" w:name="_Hlk156227510"/>
      <w:r>
        <w:rPr>
          <w:rFonts w:ascii="Times New Roman" w:eastAsia="Times New Roman" w:hAnsi="Times New Roman" w:cs="Times New Roman"/>
          <w:b/>
          <w:sz w:val="20"/>
        </w:rPr>
        <w:t>Załącznik do Zapytania ofertowego</w:t>
      </w:r>
    </w:p>
    <w:p w14:paraId="02AA72F1" w14:textId="77777777" w:rsidR="005B314B" w:rsidRDefault="005B314B" w:rsidP="005B314B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sz w:val="20"/>
        </w:rPr>
      </w:pPr>
    </w:p>
    <w:p w14:paraId="600841D8" w14:textId="77777777" w:rsidR="005B314B" w:rsidRDefault="005B314B" w:rsidP="005B314B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KLAUZULA INFORMACYJNA</w:t>
      </w:r>
    </w:p>
    <w:p w14:paraId="37D2E173" w14:textId="77777777" w:rsidR="005B314B" w:rsidRDefault="005B314B" w:rsidP="005B314B">
      <w:pPr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Times New Roman" w:eastAsia="Times New Roman" w:hAnsi="Times New Roman" w:cs="Times New Roman"/>
          <w:i/>
          <w:sz w:val="20"/>
        </w:rPr>
        <w:t xml:space="preserve">Dziennik Urzędowy Unii Europejskiej L 119 z 04.05.2016, s. 1), dalej "RODO", </w:t>
      </w:r>
      <w:r>
        <w:rPr>
          <w:rFonts w:ascii="Times New Roman" w:eastAsia="Times New Roman" w:hAnsi="Times New Roman" w:cs="Times New Roman"/>
          <w:b/>
          <w:sz w:val="20"/>
        </w:rPr>
        <w:t>informuje się, że</w:t>
      </w:r>
      <w:r>
        <w:rPr>
          <w:rFonts w:ascii="Times New Roman" w:eastAsia="Times New Roman" w:hAnsi="Times New Roman" w:cs="Times New Roman"/>
          <w:sz w:val="20"/>
        </w:rPr>
        <w:t>:</w:t>
      </w:r>
    </w:p>
    <w:p w14:paraId="301FCB6D" w14:textId="77777777" w:rsidR="005B314B" w:rsidRDefault="005B314B" w:rsidP="005B314B">
      <w:pPr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Administratorem danych osobowych Wykonawcy oraz innych osób, których dane osobowe zostaną przekazane przez Wykonawcę w postępowaniu prowadzonym w formie zapytania ofertowego jest Kierownik Gminnego Ośrodka Pomocy Społecznej w Lubaniu, 87-732Lubanie 28a.</w:t>
      </w:r>
    </w:p>
    <w:p w14:paraId="4ECBD57C" w14:textId="77777777" w:rsidR="005B314B" w:rsidRDefault="005B314B" w:rsidP="005B314B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Kontakt z Inspektorem Ochrony Danych Osobowych w Gminnym Ośrodku Pomocy Społecznej w Lubaniu możliwy jest pod adresem email: ido.gops.lubanie@gmail.com</w:t>
      </w:r>
    </w:p>
    <w:p w14:paraId="7CC9DB6C" w14:textId="77777777" w:rsidR="005B314B" w:rsidRDefault="005B314B" w:rsidP="005B314B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Pani/Pana dane osobowe będą przetwarzane na podstawie art. 6 ust. 1 lit. b i c RODO,  w celu związanym z postępowaniem o udzielenie zamówienia publicznego znak: PS.4220.5.2019 prowadzonym w procedurze zapytania ofertowego (art. 4 pkt 8 ustawy z dnia 29 stycznia 2004 r. Prawo zamówień publicznych (Dz. U. z 2019 r. poz. 1843).</w:t>
      </w:r>
    </w:p>
    <w:p w14:paraId="66F3B538" w14:textId="77777777" w:rsidR="005B314B" w:rsidRDefault="005B314B" w:rsidP="005B314B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Odbiorcami Pani/Pana danych osobowych będą osoby lub podmioty, którym udostępniona zostanie dokumentacja postępowania w oparciu o ustawę o dostępie do informacji publicznej z dnia 6 września 2001 r. (Dz. U. z 2019 r. poz. 1429) oraz inne podmioty upoważnione na podstawie przepisów ogólnych. </w:t>
      </w:r>
    </w:p>
    <w:p w14:paraId="2E7C1045" w14:textId="77777777" w:rsidR="005B314B" w:rsidRDefault="005B314B" w:rsidP="005B314B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Dane osobowe Pani/Pana będą przechowywane na podstawie Ustawy z dnia 14 lipca 1983 r. o narodowym zasobie archiwalnym i archiwach, zgodnie z Instrukcją Kancelaryjną przyjętą w Gminnym Ośrodku Pomocy Społecznej w Lubaniu.</w:t>
      </w:r>
    </w:p>
    <w:p w14:paraId="6888E242" w14:textId="77777777" w:rsidR="005B314B" w:rsidRDefault="005B314B" w:rsidP="005B314B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odniesieniu do Pani/Pana danych osobowych decyzje nie będą podejmowane  w sposób zautomatyzowany, stosownie do art. 22 RODO.</w:t>
      </w:r>
    </w:p>
    <w:p w14:paraId="665CEAD8" w14:textId="77777777" w:rsidR="005B314B" w:rsidRDefault="005B314B" w:rsidP="005B314B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Posiada Pani/Pan:</w:t>
      </w:r>
    </w:p>
    <w:p w14:paraId="15AA5DC0" w14:textId="77777777" w:rsidR="005B314B" w:rsidRDefault="005B314B" w:rsidP="005B314B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na podstawie art. 15 RODO prawo do dostępu do danych osobowych dotyczących Pani/Pana, </w:t>
      </w:r>
    </w:p>
    <w:p w14:paraId="43DB5D33" w14:textId="77777777" w:rsidR="005B314B" w:rsidRDefault="005B314B" w:rsidP="005B314B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na podstawie art. 16 RODO prawo do sprostowania Pani/Pana danych osobowych,</w:t>
      </w:r>
    </w:p>
    <w:p w14:paraId="51934E2F" w14:textId="77777777" w:rsidR="005B314B" w:rsidRDefault="005B314B" w:rsidP="005B314B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na podstawie art. 18 RODO prawo żądania od administratora ograniczenia przetwarzania danych osobowych z zastrzeżeniem przypadków, o których mowa w art. 18 ust. 2 RODO,  </w:t>
      </w:r>
    </w:p>
    <w:p w14:paraId="1B2B470E" w14:textId="77777777" w:rsidR="005B314B" w:rsidRDefault="005B314B" w:rsidP="005B314B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prawo do wniesienia skargi do Prezesa Urzędu Ochrony Danych Osobowych, gdy uzna Pani/Pan, że przetwarzanie danych osobowych dotyczących Pani/Pana narusza przepisy RODO.</w:t>
      </w:r>
    </w:p>
    <w:p w14:paraId="66519FBA" w14:textId="77777777" w:rsidR="005B314B" w:rsidRDefault="005B314B" w:rsidP="005B314B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Nie przysługuje Pani/Panu:</w:t>
      </w:r>
    </w:p>
    <w:p w14:paraId="646992E3" w14:textId="77777777" w:rsidR="005B314B" w:rsidRDefault="005B314B" w:rsidP="005B314B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w związku z art. 17 ust. 3 lit b, d lub e RODO prawo do usunięcia danych osobowych,</w:t>
      </w:r>
    </w:p>
    <w:p w14:paraId="4134F305" w14:textId="77777777" w:rsidR="005B314B" w:rsidRDefault="005B314B" w:rsidP="005B314B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prawo do przenoszenia danych osobowych, o których mowa w art. 20 RODO,</w:t>
      </w:r>
    </w:p>
    <w:p w14:paraId="275BD784" w14:textId="77777777" w:rsidR="005B314B" w:rsidRDefault="005B314B" w:rsidP="005B314B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na podstawie art. 21 RODO prawo sprzeciwu, wobec przetwarzania danych osobowych, gdyż podstawą prawną przetwarzania Pani/Pana danych osobowych jest art. 6 ust. 1 lit. b i c RODO.</w:t>
      </w:r>
    </w:p>
    <w:p w14:paraId="0967AE7C" w14:textId="77777777" w:rsidR="005B314B" w:rsidRDefault="005B314B" w:rsidP="005B314B">
      <w:pPr>
        <w:spacing w:before="120" w:after="120"/>
        <w:ind w:left="1728" w:right="170"/>
        <w:jc w:val="both"/>
        <w:rPr>
          <w:rFonts w:ascii="Times New Roman" w:eastAsia="Times New Roman" w:hAnsi="Times New Roman" w:cs="Times New Roman"/>
          <w:sz w:val="20"/>
        </w:rPr>
      </w:pPr>
    </w:p>
    <w:p w14:paraId="699D821E" w14:textId="77777777" w:rsidR="005B314B" w:rsidRDefault="005B314B" w:rsidP="005B314B">
      <w:pPr>
        <w:keepNext/>
        <w:tabs>
          <w:tab w:val="left" w:pos="0"/>
        </w:tabs>
        <w:suppressAutoHyphens/>
        <w:spacing w:before="90" w:after="12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color w:val="000009"/>
          <w:sz w:val="20"/>
        </w:rPr>
        <w:t xml:space="preserve">                                                                                                       ….....................................................................</w:t>
      </w:r>
    </w:p>
    <w:p w14:paraId="5A95A625" w14:textId="77777777" w:rsidR="005B314B" w:rsidRDefault="005B314B" w:rsidP="005B314B">
      <w:pPr>
        <w:spacing w:before="41"/>
        <w:ind w:left="134" w:right="110" w:firstLine="386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9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0"/>
        </w:rPr>
        <w:tab/>
      </w:r>
      <w:r>
        <w:rPr>
          <w:rFonts w:ascii="Times New Roman" w:eastAsia="Times New Roman" w:hAnsi="Times New Roman" w:cs="Times New Roman"/>
          <w:color w:val="000009"/>
          <w:sz w:val="20"/>
        </w:rPr>
        <w:tab/>
      </w:r>
      <w:r>
        <w:rPr>
          <w:rFonts w:ascii="Times New Roman" w:eastAsia="Times New Roman" w:hAnsi="Times New Roman" w:cs="Times New Roman"/>
          <w:color w:val="000009"/>
          <w:sz w:val="20"/>
        </w:rPr>
        <w:tab/>
        <w:t xml:space="preserve">( </w:t>
      </w:r>
      <w:r>
        <w:rPr>
          <w:rFonts w:ascii="Times New Roman" w:eastAsia="Times New Roman" w:hAnsi="Times New Roman" w:cs="Times New Roman"/>
          <w:i/>
          <w:color w:val="000009"/>
          <w:sz w:val="20"/>
        </w:rPr>
        <w:t>podpis wykonawcy lub podpis osoby /</w:t>
      </w:r>
      <w:r>
        <w:rPr>
          <w:rFonts w:ascii="Times New Roman" w:eastAsia="Times New Roman" w:hAnsi="Times New Roman" w:cs="Times New Roman"/>
          <w:i/>
          <w:color w:val="000009"/>
          <w:sz w:val="20"/>
        </w:rPr>
        <w:br/>
        <w:t>osób uprawnionych do reprezentowania Wykonawcy)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</w:t>
      </w:r>
    </w:p>
    <w:bookmarkEnd w:id="0"/>
    <w:p w14:paraId="3A13ACD6" w14:textId="77777777" w:rsidR="005B314B" w:rsidRDefault="005B314B" w:rsidP="005B314B"/>
    <w:p w14:paraId="3D219B53" w14:textId="77777777" w:rsidR="00316772" w:rsidRDefault="00316772"/>
    <w:sectPr w:rsidR="00316772" w:rsidSect="00EF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1C8E"/>
    <w:multiLevelType w:val="multilevel"/>
    <w:tmpl w:val="78E69D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A975A70"/>
    <w:multiLevelType w:val="multilevel"/>
    <w:tmpl w:val="A8E850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19530050">
    <w:abstractNumId w:val="1"/>
  </w:num>
  <w:num w:numId="2" w16cid:durableId="82956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B"/>
    <w:rsid w:val="00316772"/>
    <w:rsid w:val="005B314B"/>
    <w:rsid w:val="00E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B93F"/>
  <w15:chartTrackingRefBased/>
  <w15:docId w15:val="{411F0F50-C453-4B99-94DC-75352F52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14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Lubanie</dc:creator>
  <cp:keywords/>
  <dc:description/>
  <cp:lastModifiedBy>GOPS Lubanie</cp:lastModifiedBy>
  <cp:revision>1</cp:revision>
  <dcterms:created xsi:type="dcterms:W3CDTF">2024-02-15T13:51:00Z</dcterms:created>
  <dcterms:modified xsi:type="dcterms:W3CDTF">2024-02-15T13:51:00Z</dcterms:modified>
</cp:coreProperties>
</file>